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5"/>
        <w:gridCol w:w="2582"/>
        <w:gridCol w:w="2073"/>
        <w:gridCol w:w="1300"/>
        <w:gridCol w:w="1580"/>
        <w:gridCol w:w="1561"/>
      </w:tblGrid>
      <w:tr w:rsidR="00BA35EC" w:rsidTr="006C1A98">
        <w:tc>
          <w:tcPr>
            <w:tcW w:w="475" w:type="dxa"/>
          </w:tcPr>
          <w:p w:rsidR="00352AFA" w:rsidRDefault="00352AFA">
            <w:pPr>
              <w:rPr>
                <w:lang w:val="en-US"/>
              </w:rPr>
            </w:pPr>
          </w:p>
        </w:tc>
        <w:tc>
          <w:tcPr>
            <w:tcW w:w="2582" w:type="dxa"/>
          </w:tcPr>
          <w:p w:rsidR="00352AFA" w:rsidRPr="00352AFA" w:rsidRDefault="00352AFA">
            <w:pPr>
              <w:rPr>
                <w:lang w:val="ka-GE"/>
              </w:rPr>
            </w:pPr>
            <w:r>
              <w:rPr>
                <w:lang w:val="ka-GE"/>
              </w:rPr>
              <w:t>დასახელება</w:t>
            </w:r>
          </w:p>
        </w:tc>
        <w:tc>
          <w:tcPr>
            <w:tcW w:w="2073" w:type="dxa"/>
          </w:tcPr>
          <w:p w:rsidR="00352AFA" w:rsidRPr="00352AFA" w:rsidRDefault="00352AFA">
            <w:pPr>
              <w:rPr>
                <w:lang w:val="ka-GE"/>
              </w:rPr>
            </w:pPr>
          </w:p>
        </w:tc>
        <w:tc>
          <w:tcPr>
            <w:tcW w:w="1300" w:type="dxa"/>
          </w:tcPr>
          <w:p w:rsidR="00352AFA" w:rsidRPr="00352AFA" w:rsidRDefault="00352AFA">
            <w:pPr>
              <w:rPr>
                <w:lang w:val="ka-GE"/>
              </w:rPr>
            </w:pPr>
          </w:p>
        </w:tc>
        <w:tc>
          <w:tcPr>
            <w:tcW w:w="1580" w:type="dxa"/>
          </w:tcPr>
          <w:p w:rsidR="00352AFA" w:rsidRPr="00352AFA" w:rsidRDefault="00352AFA">
            <w:pPr>
              <w:rPr>
                <w:lang w:val="ka-GE"/>
              </w:rPr>
            </w:pPr>
            <w:r>
              <w:rPr>
                <w:lang w:val="ka-GE"/>
              </w:rPr>
              <w:t>ღირებულება (ერთეულის)</w:t>
            </w:r>
          </w:p>
        </w:tc>
        <w:tc>
          <w:tcPr>
            <w:tcW w:w="1561" w:type="dxa"/>
          </w:tcPr>
          <w:p w:rsidR="00352AFA" w:rsidRPr="00352AFA" w:rsidRDefault="00352AFA">
            <w:pPr>
              <w:rPr>
                <w:lang w:val="ka-GE"/>
              </w:rPr>
            </w:pPr>
            <w:r>
              <w:rPr>
                <w:lang w:val="ka-GE"/>
              </w:rPr>
              <w:t>ჯამური ღირებულება</w:t>
            </w:r>
          </w:p>
        </w:tc>
      </w:tr>
      <w:tr w:rsidR="00BA35EC" w:rsidTr="006C1A98">
        <w:tc>
          <w:tcPr>
            <w:tcW w:w="475" w:type="dxa"/>
          </w:tcPr>
          <w:p w:rsidR="00352AFA" w:rsidRPr="00352AFA" w:rsidRDefault="00352A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82" w:type="dxa"/>
          </w:tcPr>
          <w:p w:rsidR="00352AFA" w:rsidRPr="00352AFA" w:rsidRDefault="00352AFA">
            <w:pPr>
              <w:rPr>
                <w:lang w:val="ka-GE"/>
              </w:rPr>
            </w:pPr>
            <w:r>
              <w:rPr>
                <w:lang w:val="ka-GE"/>
              </w:rPr>
              <w:t>მაგიდა</w:t>
            </w:r>
          </w:p>
        </w:tc>
        <w:tc>
          <w:tcPr>
            <w:tcW w:w="2073" w:type="dxa"/>
          </w:tcPr>
          <w:p w:rsidR="00352AFA" w:rsidRPr="00352AFA" w:rsidRDefault="00352AFA">
            <w:pPr>
              <w:rPr>
                <w:lang w:val="ka-GE"/>
              </w:rPr>
            </w:pPr>
          </w:p>
        </w:tc>
        <w:tc>
          <w:tcPr>
            <w:tcW w:w="1300" w:type="dxa"/>
          </w:tcPr>
          <w:p w:rsidR="00352AFA" w:rsidRPr="00352AFA" w:rsidRDefault="009245F7">
            <w:pPr>
              <w:rPr>
                <w:lang w:val="ka-GE"/>
              </w:rPr>
            </w:pPr>
            <w:r>
              <w:rPr>
                <w:lang w:val="ka-GE"/>
              </w:rPr>
              <w:t xml:space="preserve">4000 </w:t>
            </w:r>
            <w:r w:rsidR="00352AFA">
              <w:rPr>
                <w:lang w:val="ka-GE"/>
              </w:rPr>
              <w:t>მეტრი</w:t>
            </w:r>
          </w:p>
        </w:tc>
        <w:tc>
          <w:tcPr>
            <w:tcW w:w="1580" w:type="dxa"/>
          </w:tcPr>
          <w:p w:rsidR="00352AFA" w:rsidRPr="00352AFA" w:rsidRDefault="009245F7">
            <w:pPr>
              <w:rPr>
                <w:lang w:val="ka-GE"/>
              </w:rPr>
            </w:pPr>
            <w:r>
              <w:rPr>
                <w:lang w:val="ka-GE"/>
              </w:rPr>
              <w:t>1 მ-ის ღირებულება- 30 ლარი</w:t>
            </w:r>
          </w:p>
        </w:tc>
        <w:tc>
          <w:tcPr>
            <w:tcW w:w="1561" w:type="dxa"/>
          </w:tcPr>
          <w:p w:rsidR="00352AFA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120</w:t>
            </w:r>
            <w:r w:rsidR="0087276D">
              <w:rPr>
                <w:lang w:val="ka-GE"/>
              </w:rPr>
              <w:t>,</w:t>
            </w:r>
            <w:r>
              <w:rPr>
                <w:lang w:val="ka-GE"/>
              </w:rPr>
              <w:t>000</w:t>
            </w:r>
            <w:r w:rsidR="0087276D">
              <w:rPr>
                <w:lang w:val="ka-GE"/>
              </w:rPr>
              <w:t xml:space="preserve"> ლარი</w:t>
            </w:r>
          </w:p>
        </w:tc>
      </w:tr>
      <w:tr w:rsidR="00BA35EC" w:rsidTr="006C1A98">
        <w:tc>
          <w:tcPr>
            <w:tcW w:w="475" w:type="dxa"/>
          </w:tcPr>
          <w:p w:rsidR="00352AFA" w:rsidRPr="00352AFA" w:rsidRDefault="00352A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82" w:type="dxa"/>
          </w:tcPr>
          <w:p w:rsidR="00352AFA" w:rsidRPr="00352AFA" w:rsidRDefault="00352AFA">
            <w:pPr>
              <w:rPr>
                <w:lang w:val="ka-GE"/>
              </w:rPr>
            </w:pPr>
            <w:r>
              <w:rPr>
                <w:lang w:val="ka-GE"/>
              </w:rPr>
              <w:t>სკამი</w:t>
            </w:r>
          </w:p>
        </w:tc>
        <w:tc>
          <w:tcPr>
            <w:tcW w:w="2073" w:type="dxa"/>
          </w:tcPr>
          <w:p w:rsidR="00352AFA" w:rsidRPr="00352AFA" w:rsidRDefault="00352AFA">
            <w:pPr>
              <w:rPr>
                <w:lang w:val="ka-GE"/>
              </w:rPr>
            </w:pPr>
          </w:p>
        </w:tc>
        <w:tc>
          <w:tcPr>
            <w:tcW w:w="1300" w:type="dxa"/>
          </w:tcPr>
          <w:p w:rsidR="00352AFA" w:rsidRPr="00352AFA" w:rsidRDefault="009245F7">
            <w:pPr>
              <w:rPr>
                <w:lang w:val="ka-GE"/>
              </w:rPr>
            </w:pPr>
            <w:r>
              <w:rPr>
                <w:lang w:val="ka-GE"/>
              </w:rPr>
              <w:t>8000 მეტრი</w:t>
            </w:r>
          </w:p>
        </w:tc>
        <w:tc>
          <w:tcPr>
            <w:tcW w:w="1580" w:type="dxa"/>
          </w:tcPr>
          <w:p w:rsidR="00352AFA" w:rsidRPr="00352AFA" w:rsidRDefault="009245F7">
            <w:pPr>
              <w:rPr>
                <w:lang w:val="ka-GE"/>
              </w:rPr>
            </w:pPr>
            <w:r>
              <w:rPr>
                <w:lang w:val="ka-GE"/>
              </w:rPr>
              <w:t>1 მ-ის ღირებულება-</w:t>
            </w:r>
            <w:r w:rsidR="00352AFA">
              <w:rPr>
                <w:lang w:val="ka-GE"/>
              </w:rPr>
              <w:t>12,5</w:t>
            </w:r>
            <w:r>
              <w:rPr>
                <w:lang w:val="ka-GE"/>
              </w:rPr>
              <w:t>ლარი</w:t>
            </w:r>
          </w:p>
        </w:tc>
        <w:tc>
          <w:tcPr>
            <w:tcW w:w="1561" w:type="dxa"/>
          </w:tcPr>
          <w:p w:rsidR="00352AFA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100</w:t>
            </w:r>
            <w:r w:rsidR="0087276D">
              <w:rPr>
                <w:lang w:val="ka-GE"/>
              </w:rPr>
              <w:t>,</w:t>
            </w:r>
            <w:r>
              <w:rPr>
                <w:lang w:val="ka-GE"/>
              </w:rPr>
              <w:t>000</w:t>
            </w:r>
            <w:r w:rsidR="0087276D">
              <w:rPr>
                <w:lang w:val="ka-GE"/>
              </w:rPr>
              <w:t xml:space="preserve"> ლარი</w:t>
            </w:r>
          </w:p>
        </w:tc>
      </w:tr>
      <w:tr w:rsidR="00BA35EC" w:rsidTr="006C1A98">
        <w:tc>
          <w:tcPr>
            <w:tcW w:w="475" w:type="dxa"/>
          </w:tcPr>
          <w:p w:rsidR="00352AFA" w:rsidRPr="00352AFA" w:rsidRDefault="00352A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82" w:type="dxa"/>
          </w:tcPr>
          <w:p w:rsidR="00352AFA" w:rsidRPr="00352AFA" w:rsidRDefault="00352AFA">
            <w:pPr>
              <w:rPr>
                <w:lang w:val="ka-GE"/>
              </w:rPr>
            </w:pPr>
            <w:r>
              <w:rPr>
                <w:lang w:val="ka-GE"/>
              </w:rPr>
              <w:t>მაგიდის გადასაფარებელი</w:t>
            </w:r>
          </w:p>
        </w:tc>
        <w:tc>
          <w:tcPr>
            <w:tcW w:w="2073" w:type="dxa"/>
          </w:tcPr>
          <w:p w:rsidR="00352AFA" w:rsidRPr="00352AFA" w:rsidRDefault="00352AFA">
            <w:pPr>
              <w:rPr>
                <w:lang w:val="ka-GE"/>
              </w:rPr>
            </w:pPr>
          </w:p>
        </w:tc>
        <w:tc>
          <w:tcPr>
            <w:tcW w:w="1300" w:type="dxa"/>
          </w:tcPr>
          <w:p w:rsidR="00352AFA" w:rsidRPr="00352AFA" w:rsidRDefault="0087276D">
            <w:pPr>
              <w:rPr>
                <w:lang w:val="ka-GE"/>
              </w:rPr>
            </w:pPr>
            <w:r>
              <w:rPr>
                <w:lang w:val="ka-GE"/>
              </w:rPr>
              <w:t>4000 მეტრი</w:t>
            </w:r>
          </w:p>
        </w:tc>
        <w:tc>
          <w:tcPr>
            <w:tcW w:w="1580" w:type="dxa"/>
          </w:tcPr>
          <w:p w:rsidR="00352AFA" w:rsidRPr="00352AFA" w:rsidRDefault="0087276D">
            <w:pPr>
              <w:rPr>
                <w:lang w:val="ka-GE"/>
              </w:rPr>
            </w:pPr>
            <w:r>
              <w:rPr>
                <w:lang w:val="ka-GE"/>
              </w:rPr>
              <w:t>1მ ღირებულება -1,5 ლარი</w:t>
            </w:r>
          </w:p>
        </w:tc>
        <w:tc>
          <w:tcPr>
            <w:tcW w:w="1561" w:type="dxa"/>
          </w:tcPr>
          <w:p w:rsidR="00352AFA" w:rsidRPr="0087276D" w:rsidRDefault="0087276D">
            <w:pPr>
              <w:rPr>
                <w:lang w:val="ka-GE"/>
              </w:rPr>
            </w:pPr>
            <w:r>
              <w:rPr>
                <w:lang w:val="ka-GE"/>
              </w:rPr>
              <w:t>6,000 ლარი</w:t>
            </w:r>
          </w:p>
        </w:tc>
      </w:tr>
      <w:tr w:rsidR="0087276D" w:rsidTr="006C1A98">
        <w:trPr>
          <w:trHeight w:val="541"/>
        </w:trPr>
        <w:tc>
          <w:tcPr>
            <w:tcW w:w="475" w:type="dxa"/>
          </w:tcPr>
          <w:p w:rsidR="009245F7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2582" w:type="dxa"/>
          </w:tcPr>
          <w:p w:rsid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ადამიანური რესურსი</w:t>
            </w:r>
          </w:p>
        </w:tc>
        <w:tc>
          <w:tcPr>
            <w:tcW w:w="2073" w:type="dxa"/>
          </w:tcPr>
          <w:p w:rsidR="009245F7" w:rsidRDefault="0087276D">
            <w:pPr>
              <w:rPr>
                <w:lang w:val="ka-GE"/>
              </w:rPr>
            </w:pPr>
            <w:r>
              <w:rPr>
                <w:lang w:val="ka-GE"/>
              </w:rPr>
              <w:t>200 პირი</w:t>
            </w:r>
          </w:p>
        </w:tc>
        <w:tc>
          <w:tcPr>
            <w:tcW w:w="1300" w:type="dxa"/>
          </w:tcPr>
          <w:p w:rsidR="009245F7" w:rsidRPr="009245F7" w:rsidRDefault="0087276D">
            <w:pPr>
              <w:rPr>
                <w:lang w:val="ka-GE"/>
              </w:rPr>
            </w:pPr>
            <w:r>
              <w:rPr>
                <w:lang w:val="ka-GE"/>
              </w:rPr>
              <w:t>12</w:t>
            </w:r>
            <w:r w:rsidR="009245F7">
              <w:rPr>
                <w:lang w:val="ka-GE"/>
              </w:rPr>
              <w:t xml:space="preserve"> საათი</w:t>
            </w:r>
          </w:p>
        </w:tc>
        <w:tc>
          <w:tcPr>
            <w:tcW w:w="1580" w:type="dxa"/>
          </w:tcPr>
          <w:p w:rsidR="009245F7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1 სთ -4 ლარი</w:t>
            </w:r>
          </w:p>
        </w:tc>
        <w:tc>
          <w:tcPr>
            <w:tcW w:w="1561" w:type="dxa"/>
          </w:tcPr>
          <w:p w:rsidR="009245F7" w:rsidRPr="0087276D" w:rsidRDefault="0087276D">
            <w:pPr>
              <w:rPr>
                <w:lang w:val="ka-GE"/>
              </w:rPr>
            </w:pPr>
            <w:r>
              <w:rPr>
                <w:lang w:val="ka-GE"/>
              </w:rPr>
              <w:t>9</w:t>
            </w:r>
            <w:r w:rsidR="00BA35EC">
              <w:rPr>
                <w:lang w:val="ka-GE"/>
              </w:rPr>
              <w:t>,</w:t>
            </w:r>
            <w:r>
              <w:rPr>
                <w:lang w:val="ka-GE"/>
              </w:rPr>
              <w:t>600 ლარი</w:t>
            </w:r>
          </w:p>
        </w:tc>
      </w:tr>
      <w:tr w:rsidR="00BA35EC" w:rsidTr="006C1A98">
        <w:tc>
          <w:tcPr>
            <w:tcW w:w="475" w:type="dxa"/>
          </w:tcPr>
          <w:p w:rsidR="009245F7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2582" w:type="dxa"/>
          </w:tcPr>
          <w:p w:rsid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სატვირთო მანქანის მომსახურება</w:t>
            </w:r>
          </w:p>
        </w:tc>
        <w:tc>
          <w:tcPr>
            <w:tcW w:w="2073" w:type="dxa"/>
          </w:tcPr>
          <w:p w:rsidR="009245F7" w:rsidRDefault="0087276D">
            <w:pPr>
              <w:rPr>
                <w:lang w:val="ka-GE"/>
              </w:rPr>
            </w:pPr>
            <w:r>
              <w:rPr>
                <w:lang w:val="ka-GE"/>
              </w:rPr>
              <w:t>3 მანქანა</w:t>
            </w:r>
          </w:p>
        </w:tc>
        <w:tc>
          <w:tcPr>
            <w:tcW w:w="1300" w:type="dxa"/>
          </w:tcPr>
          <w:p w:rsidR="009245F7" w:rsidRPr="0087276D" w:rsidRDefault="00BA35EC">
            <w:pPr>
              <w:rPr>
                <w:lang w:val="ka-GE"/>
              </w:rPr>
            </w:pPr>
            <w:r>
              <w:rPr>
                <w:lang w:val="ka-GE"/>
              </w:rPr>
              <w:t>48</w:t>
            </w:r>
            <w:r w:rsidR="0087276D">
              <w:rPr>
                <w:lang w:val="ka-GE"/>
              </w:rPr>
              <w:t xml:space="preserve"> საათი</w:t>
            </w:r>
          </w:p>
        </w:tc>
        <w:tc>
          <w:tcPr>
            <w:tcW w:w="1580" w:type="dxa"/>
          </w:tcPr>
          <w:p w:rsidR="009245F7" w:rsidRPr="0087276D" w:rsidRDefault="0087276D">
            <w:pPr>
              <w:rPr>
                <w:lang w:val="ka-GE"/>
              </w:rPr>
            </w:pPr>
            <w:r>
              <w:rPr>
                <w:lang w:val="ka-GE"/>
              </w:rPr>
              <w:t xml:space="preserve">1 დღე </w:t>
            </w:r>
            <w:r w:rsidR="00BA35EC">
              <w:rPr>
                <w:lang w:val="ka-GE"/>
              </w:rPr>
              <w:t xml:space="preserve"> </w:t>
            </w:r>
            <w:r>
              <w:rPr>
                <w:lang w:val="ka-GE"/>
              </w:rPr>
              <w:t>100ლ</w:t>
            </w:r>
          </w:p>
        </w:tc>
        <w:tc>
          <w:tcPr>
            <w:tcW w:w="1561" w:type="dxa"/>
          </w:tcPr>
          <w:p w:rsidR="009245F7" w:rsidRPr="0087276D" w:rsidRDefault="00BA35EC">
            <w:pPr>
              <w:rPr>
                <w:lang w:val="ka-GE"/>
              </w:rPr>
            </w:pPr>
            <w:r>
              <w:rPr>
                <w:lang w:val="ka-GE"/>
              </w:rPr>
              <w:t>600</w:t>
            </w:r>
            <w:r w:rsidR="0087276D">
              <w:rPr>
                <w:lang w:val="ka-GE"/>
              </w:rPr>
              <w:t xml:space="preserve"> ლარი</w:t>
            </w:r>
          </w:p>
        </w:tc>
      </w:tr>
      <w:tr w:rsidR="00BA35EC" w:rsidTr="006C1A98">
        <w:tc>
          <w:tcPr>
            <w:tcW w:w="475" w:type="dxa"/>
          </w:tcPr>
          <w:p w:rsidR="009245F7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2582" w:type="dxa"/>
          </w:tcPr>
          <w:p w:rsid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წარმომადგენელი გინესის რეკორდებიდან</w:t>
            </w:r>
          </w:p>
        </w:tc>
        <w:tc>
          <w:tcPr>
            <w:tcW w:w="2073" w:type="dxa"/>
          </w:tcPr>
          <w:p w:rsidR="009245F7" w:rsidRDefault="0087276D">
            <w:pPr>
              <w:rPr>
                <w:lang w:val="ka-GE"/>
              </w:rPr>
            </w:pPr>
            <w:r>
              <w:rPr>
                <w:lang w:val="ka-GE"/>
              </w:rPr>
              <w:t>2 პერსონა</w:t>
            </w:r>
            <w:r w:rsidR="00BA35EC">
              <w:rPr>
                <w:lang w:val="ka-GE"/>
              </w:rPr>
              <w:t xml:space="preserve"> (ტრანსპორტირება განთავსება)</w:t>
            </w:r>
          </w:p>
        </w:tc>
        <w:tc>
          <w:tcPr>
            <w:tcW w:w="1300" w:type="dxa"/>
          </w:tcPr>
          <w:p w:rsidR="009245F7" w:rsidRPr="0087276D" w:rsidRDefault="00BA35EC">
            <w:pPr>
              <w:rPr>
                <w:lang w:val="ka-GE"/>
              </w:rPr>
            </w:pPr>
            <w:r>
              <w:rPr>
                <w:lang w:val="ka-GE"/>
              </w:rPr>
              <w:t>2 დღეს</w:t>
            </w:r>
          </w:p>
        </w:tc>
        <w:tc>
          <w:tcPr>
            <w:tcW w:w="1580" w:type="dxa"/>
          </w:tcPr>
          <w:p w:rsidR="009245F7" w:rsidRPr="0087276D" w:rsidRDefault="00BA35EC">
            <w:pPr>
              <w:rPr>
                <w:lang w:val="ka-GE"/>
              </w:rPr>
            </w:pPr>
            <w:r>
              <w:rPr>
                <w:lang w:val="ka-GE"/>
              </w:rPr>
              <w:t>1 დღე 3000</w:t>
            </w:r>
          </w:p>
        </w:tc>
        <w:tc>
          <w:tcPr>
            <w:tcW w:w="1561" w:type="dxa"/>
          </w:tcPr>
          <w:p w:rsidR="009245F7" w:rsidRPr="0087276D" w:rsidRDefault="0087276D">
            <w:pPr>
              <w:rPr>
                <w:lang w:val="ka-GE"/>
              </w:rPr>
            </w:pPr>
            <w:r>
              <w:rPr>
                <w:lang w:val="ka-GE"/>
              </w:rPr>
              <w:t>6</w:t>
            </w:r>
            <w:r w:rsidR="00BA35EC">
              <w:rPr>
                <w:lang w:val="ka-GE"/>
              </w:rPr>
              <w:t>,</w:t>
            </w:r>
            <w:r>
              <w:rPr>
                <w:lang w:val="ka-GE"/>
              </w:rPr>
              <w:t>000 ლარი</w:t>
            </w:r>
          </w:p>
        </w:tc>
      </w:tr>
      <w:tr w:rsidR="00BA35EC" w:rsidTr="006C1A98">
        <w:tc>
          <w:tcPr>
            <w:tcW w:w="475" w:type="dxa"/>
          </w:tcPr>
          <w:p w:rsidR="00352AFA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2582" w:type="dxa"/>
          </w:tcPr>
          <w:p w:rsidR="00352AFA" w:rsidRPr="00352AFA" w:rsidRDefault="00352AFA">
            <w:pPr>
              <w:rPr>
                <w:lang w:val="ka-GE"/>
              </w:rPr>
            </w:pPr>
            <w:r>
              <w:rPr>
                <w:lang w:val="ka-GE"/>
              </w:rPr>
              <w:t>ჭურჭელი მაგიდ</w:t>
            </w:r>
            <w:r w:rsidR="009245F7">
              <w:rPr>
                <w:lang w:val="ka-GE"/>
              </w:rPr>
              <w:t>ი</w:t>
            </w:r>
            <w:r>
              <w:rPr>
                <w:lang w:val="ka-GE"/>
              </w:rPr>
              <w:t>სთვი</w:t>
            </w:r>
          </w:p>
        </w:tc>
        <w:tc>
          <w:tcPr>
            <w:tcW w:w="2073" w:type="dxa"/>
          </w:tcPr>
          <w:p w:rsidR="00352AFA" w:rsidRPr="009245F7" w:rsidRDefault="009245F7">
            <w:pPr>
              <w:rPr>
                <w:lang w:val="ka-GE"/>
              </w:rPr>
            </w:pPr>
            <w:r>
              <w:rPr>
                <w:lang w:val="ka-GE"/>
              </w:rPr>
              <w:t>8000</w:t>
            </w:r>
            <w:r w:rsidR="0087276D">
              <w:rPr>
                <w:lang w:val="ka-GE"/>
              </w:rPr>
              <w:t xml:space="preserve"> ცალი</w:t>
            </w:r>
          </w:p>
        </w:tc>
        <w:tc>
          <w:tcPr>
            <w:tcW w:w="1300" w:type="dxa"/>
          </w:tcPr>
          <w:p w:rsidR="00352AFA" w:rsidRDefault="00352AFA"/>
        </w:tc>
        <w:tc>
          <w:tcPr>
            <w:tcW w:w="1580" w:type="dxa"/>
          </w:tcPr>
          <w:p w:rsidR="00352AFA" w:rsidRPr="0087276D" w:rsidRDefault="0087276D">
            <w:pPr>
              <w:rPr>
                <w:lang w:val="ka-GE"/>
              </w:rPr>
            </w:pPr>
            <w:r>
              <w:rPr>
                <w:lang w:val="ka-GE"/>
              </w:rPr>
              <w:t>1 კომპლექტი</w:t>
            </w:r>
            <w:r w:rsidR="00BA35EC">
              <w:rPr>
                <w:lang w:val="ka-GE"/>
              </w:rPr>
              <w:t xml:space="preserve"> -</w:t>
            </w:r>
            <w:r>
              <w:rPr>
                <w:lang w:val="ka-GE"/>
              </w:rPr>
              <w:t xml:space="preserve"> 20 თეთრი</w:t>
            </w:r>
          </w:p>
        </w:tc>
        <w:tc>
          <w:tcPr>
            <w:tcW w:w="1561" w:type="dxa"/>
          </w:tcPr>
          <w:p w:rsidR="00352AFA" w:rsidRPr="0087276D" w:rsidRDefault="0087276D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BA35EC">
              <w:rPr>
                <w:lang w:val="ka-GE"/>
              </w:rPr>
              <w:t>,</w:t>
            </w:r>
            <w:r>
              <w:rPr>
                <w:lang w:val="ka-GE"/>
              </w:rPr>
              <w:t>600 ლარი</w:t>
            </w:r>
          </w:p>
        </w:tc>
      </w:tr>
    </w:tbl>
    <w:p w:rsidR="00720F76" w:rsidRDefault="0087276D">
      <w:pPr>
        <w:rPr>
          <w:lang w:val="ka-GE"/>
        </w:rPr>
      </w:pPr>
      <w:r>
        <w:rPr>
          <w:lang w:val="ka-GE"/>
        </w:rPr>
        <w:t xml:space="preserve">  </w:t>
      </w:r>
    </w:p>
    <w:p w:rsidR="0087276D" w:rsidRDefault="0087276D">
      <w:pPr>
        <w:rPr>
          <w:lang w:val="ka-GE"/>
        </w:rPr>
      </w:pPr>
      <w:r>
        <w:rPr>
          <w:lang w:val="ka-GE"/>
        </w:rPr>
        <w:t>მოცემული პროექტის განხორციელების ბიუჯეტი შეადგენს</w:t>
      </w:r>
      <w:r w:rsidR="00BA35EC">
        <w:rPr>
          <w:lang w:val="ka-GE"/>
        </w:rPr>
        <w:t xml:space="preserve"> 243</w:t>
      </w:r>
      <w:r>
        <w:rPr>
          <w:lang w:val="ka-GE"/>
        </w:rPr>
        <w:t> 800 ლარს.</w:t>
      </w:r>
    </w:p>
    <w:p w:rsidR="006C1A98" w:rsidRDefault="006C1A98">
      <w:pPr>
        <w:rPr>
          <w:lang w:val="ka-GE"/>
        </w:rPr>
      </w:pPr>
      <w:bookmarkStart w:id="0" w:name="_GoBack"/>
      <w:bookmarkEnd w:id="0"/>
    </w:p>
    <w:p w:rsidR="00BA35EC" w:rsidRPr="0087276D" w:rsidRDefault="00BA35EC">
      <w:pPr>
        <w:rPr>
          <w:lang w:val="ka-GE"/>
        </w:rPr>
      </w:pPr>
    </w:p>
    <w:sectPr w:rsidR="00BA35EC" w:rsidRPr="0087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A"/>
    <w:rsid w:val="00352AFA"/>
    <w:rsid w:val="006C1A98"/>
    <w:rsid w:val="00720F76"/>
    <w:rsid w:val="0087276D"/>
    <w:rsid w:val="009245F7"/>
    <w:rsid w:val="00BA35EC"/>
    <w:rsid w:val="00C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2019-10-29T18:18:00Z</dcterms:created>
  <dcterms:modified xsi:type="dcterms:W3CDTF">2019-10-29T19:00:00Z</dcterms:modified>
</cp:coreProperties>
</file>